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EECC" w14:textId="77777777" w:rsidR="00B1076E" w:rsidRDefault="00B1076E" w:rsidP="00B1076E">
      <w:pPr>
        <w:rPr>
          <w:lang w:val="tr-TR"/>
        </w:rPr>
      </w:pPr>
    </w:p>
    <w:p w14:paraId="22E527D5" w14:textId="18E9245E" w:rsidR="00FC217D" w:rsidRDefault="000F06B9" w:rsidP="00FC217D">
      <w:pPr>
        <w:jc w:val="center"/>
        <w:rPr>
          <w:b/>
          <w:sz w:val="28"/>
          <w:szCs w:val="28"/>
          <w:lang w:val="tr-TR"/>
        </w:rPr>
      </w:pPr>
      <w:r w:rsidRPr="000F06B9">
        <w:rPr>
          <w:b/>
          <w:sz w:val="28"/>
          <w:szCs w:val="28"/>
          <w:lang w:val="es-AR"/>
        </w:rPr>
        <w:t>Título, Fonte Times New Roman 14, Letras iniciais em maiúsculas, demais letras em minúsculas, centralizado</w:t>
      </w:r>
    </w:p>
    <w:p w14:paraId="4C35E19B" w14:textId="20374456" w:rsidR="00FC217D" w:rsidRPr="00C92E16" w:rsidRDefault="00FC217D" w:rsidP="00FC217D">
      <w:pPr>
        <w:jc w:val="center"/>
        <w:rPr>
          <w:szCs w:val="20"/>
          <w:lang w:val="es-AR"/>
        </w:rPr>
      </w:pPr>
      <w:r>
        <w:rPr>
          <w:szCs w:val="20"/>
          <w:u w:val="single"/>
          <w:lang w:val="es-AR"/>
        </w:rPr>
        <w:t>Nom</w:t>
      </w:r>
      <w:r w:rsidR="000F06B9">
        <w:rPr>
          <w:szCs w:val="20"/>
          <w:u w:val="single"/>
          <w:lang w:val="es-AR"/>
        </w:rPr>
        <w:t>e Sobrenome</w:t>
      </w:r>
      <w:r w:rsidRPr="00C92E16">
        <w:rPr>
          <w:szCs w:val="20"/>
          <w:u w:val="single"/>
          <w:vertAlign w:val="superscript"/>
          <w:lang w:val="es-AR"/>
        </w:rPr>
        <w:t>1</w:t>
      </w:r>
      <w:r>
        <w:rPr>
          <w:szCs w:val="20"/>
          <w:lang w:val="es-AR"/>
        </w:rPr>
        <w:t>, Nom</w:t>
      </w:r>
      <w:r w:rsidR="000F06B9">
        <w:rPr>
          <w:szCs w:val="20"/>
          <w:lang w:val="es-AR"/>
        </w:rPr>
        <w:t>e Sobrenome</w:t>
      </w:r>
      <w:r w:rsidRPr="00C92E16">
        <w:rPr>
          <w:szCs w:val="20"/>
          <w:vertAlign w:val="superscript"/>
          <w:lang w:val="es-AR"/>
        </w:rPr>
        <w:t>2</w:t>
      </w:r>
    </w:p>
    <w:p w14:paraId="29FBA3E4" w14:textId="3DC7E57B" w:rsidR="00FC217D" w:rsidRPr="00FC217D" w:rsidRDefault="00FC217D" w:rsidP="00FC217D">
      <w:pPr>
        <w:jc w:val="center"/>
        <w:rPr>
          <w:szCs w:val="20"/>
          <w:lang w:val="es-AR"/>
        </w:rPr>
      </w:pPr>
      <w:r w:rsidRPr="00C92E16">
        <w:rPr>
          <w:szCs w:val="20"/>
          <w:vertAlign w:val="superscript"/>
          <w:lang w:val="es-AR"/>
        </w:rPr>
        <w:t>1</w:t>
      </w:r>
      <w:r w:rsidRPr="00FC217D">
        <w:rPr>
          <w:szCs w:val="20"/>
          <w:lang w:val="es-AR"/>
        </w:rPr>
        <w:t>Informação Institucional</w:t>
      </w:r>
    </w:p>
    <w:p w14:paraId="2EC82F2E" w14:textId="7456B76E" w:rsidR="00FC217D" w:rsidRPr="00FC217D" w:rsidRDefault="00FC217D" w:rsidP="00FC217D">
      <w:pPr>
        <w:jc w:val="center"/>
        <w:rPr>
          <w:szCs w:val="20"/>
          <w:lang w:val="es-AR"/>
        </w:rPr>
      </w:pPr>
      <w:r w:rsidRPr="00C92E16">
        <w:rPr>
          <w:szCs w:val="20"/>
          <w:vertAlign w:val="superscript"/>
          <w:lang w:val="es-AR"/>
        </w:rPr>
        <w:t>2</w:t>
      </w:r>
      <w:r w:rsidRPr="00FC217D">
        <w:rPr>
          <w:szCs w:val="20"/>
          <w:lang w:val="es-AR"/>
        </w:rPr>
        <w:t>Informação Institucional</w:t>
      </w:r>
    </w:p>
    <w:p w14:paraId="11ED9528" w14:textId="4A76131D" w:rsidR="00FC217D" w:rsidRPr="00C92E16" w:rsidRDefault="00FC217D" w:rsidP="00FC217D">
      <w:pPr>
        <w:jc w:val="center"/>
        <w:rPr>
          <w:b/>
          <w:sz w:val="16"/>
          <w:szCs w:val="16"/>
          <w:lang w:val="es-AR"/>
        </w:rPr>
      </w:pPr>
    </w:p>
    <w:p w14:paraId="627FE776" w14:textId="3887F6AA" w:rsidR="00FC217D" w:rsidRPr="00C92E16" w:rsidRDefault="00FC217D" w:rsidP="00FC217D">
      <w:pPr>
        <w:tabs>
          <w:tab w:val="left" w:pos="1569"/>
        </w:tabs>
        <w:spacing w:after="0" w:line="240" w:lineRule="auto"/>
        <w:rPr>
          <w:color w:val="000000"/>
          <w:sz w:val="18"/>
          <w:szCs w:val="18"/>
          <w:lang w:val="es-AR" w:eastAsia="zh-CN"/>
        </w:rPr>
      </w:pPr>
      <w:r w:rsidRPr="00C92E16">
        <w:rPr>
          <w:b/>
          <w:color w:val="000000"/>
          <w:sz w:val="18"/>
          <w:szCs w:val="18"/>
          <w:u w:val="single"/>
          <w:lang w:val="es-AR" w:eastAsia="zh-CN"/>
        </w:rPr>
        <w:t xml:space="preserve">Autor </w:t>
      </w:r>
      <w:r w:rsidR="00786B0A" w:rsidRPr="00786B0A">
        <w:rPr>
          <w:b/>
          <w:color w:val="000000"/>
          <w:sz w:val="18"/>
          <w:szCs w:val="18"/>
          <w:u w:val="single"/>
          <w:lang w:val="es-AR" w:eastAsia="zh-CN"/>
        </w:rPr>
        <w:t>responsável</w:t>
      </w:r>
      <w:r w:rsidRPr="00C92E16">
        <w:rPr>
          <w:b/>
          <w:color w:val="000000"/>
          <w:sz w:val="18"/>
          <w:szCs w:val="18"/>
          <w:u w:val="single"/>
          <w:lang w:val="es-AR" w:eastAsia="zh-CN"/>
        </w:rPr>
        <w:t>:</w:t>
      </w:r>
      <w:r w:rsidRPr="00C92E16">
        <w:rPr>
          <w:color w:val="000000"/>
          <w:sz w:val="18"/>
          <w:szCs w:val="18"/>
          <w:lang w:val="es-AR" w:eastAsia="zh-CN"/>
        </w:rPr>
        <w:t xml:space="preserve"> xxx@mail.com</w:t>
      </w:r>
    </w:p>
    <w:p w14:paraId="5FDF8217" w14:textId="77777777" w:rsidR="00FC217D" w:rsidRPr="00C92E16" w:rsidRDefault="00FC217D" w:rsidP="00FC217D">
      <w:pPr>
        <w:spacing w:after="0" w:line="240" w:lineRule="auto"/>
        <w:rPr>
          <w:sz w:val="30"/>
          <w:szCs w:val="30"/>
          <w:lang w:val="es-AR"/>
        </w:rPr>
      </w:pPr>
    </w:p>
    <w:p w14:paraId="1C8E9F99" w14:textId="30EB5CF4" w:rsidR="00FC217D" w:rsidRPr="00C92E16" w:rsidRDefault="00FC217D" w:rsidP="00FC217D">
      <w:pPr>
        <w:spacing w:after="0" w:line="240" w:lineRule="auto"/>
        <w:rPr>
          <w:b/>
          <w:color w:val="000000"/>
          <w:sz w:val="24"/>
          <w:szCs w:val="24"/>
          <w:lang w:val="es-AR"/>
        </w:rPr>
      </w:pPr>
      <w:r w:rsidRPr="00C92E16">
        <w:rPr>
          <w:b/>
          <w:color w:val="000000"/>
          <w:sz w:val="24"/>
          <w:szCs w:val="24"/>
          <w:lang w:val="es-AR"/>
        </w:rPr>
        <w:t>R</w:t>
      </w:r>
      <w:r w:rsidR="00786B0A">
        <w:rPr>
          <w:b/>
          <w:color w:val="000000"/>
          <w:sz w:val="24"/>
          <w:szCs w:val="24"/>
          <w:lang w:val="es-AR"/>
        </w:rPr>
        <w:t>esumo</w:t>
      </w:r>
      <w:r w:rsidRPr="00C92E16">
        <w:rPr>
          <w:b/>
          <w:color w:val="000000"/>
          <w:sz w:val="24"/>
          <w:szCs w:val="24"/>
          <w:lang w:val="es-AR"/>
        </w:rPr>
        <w:t xml:space="preserve">: </w:t>
      </w:r>
    </w:p>
    <w:p w14:paraId="271FE925" w14:textId="133D37FB" w:rsidR="00C12270" w:rsidRPr="00932BD1" w:rsidRDefault="00932BD1" w:rsidP="00786B0A">
      <w:pPr>
        <w:spacing w:after="0" w:line="240" w:lineRule="auto"/>
        <w:rPr>
          <w:color w:val="222222"/>
          <w:sz w:val="24"/>
          <w:szCs w:val="24"/>
          <w:lang w:val="es-AR"/>
        </w:rPr>
      </w:pPr>
      <w:r w:rsidRPr="00932BD1">
        <w:rPr>
          <w:color w:val="222222"/>
          <w:sz w:val="24"/>
          <w:szCs w:val="24"/>
          <w:lang w:val="es-AR"/>
        </w:rPr>
        <w:t xml:space="preserve">O resumo deve ser escrito em Times New Roman, tamanho de fonte 12, com um mínimo de 200 palavras e um máximo de 350. Deve incluir o objetivo do estudo, a metodologia utilizada, os resultados e a conclusão. </w:t>
      </w:r>
      <w:r w:rsidR="00734A3B" w:rsidRPr="00734A3B">
        <w:rPr>
          <w:color w:val="222222"/>
          <w:sz w:val="24"/>
          <w:szCs w:val="24"/>
          <w:lang w:val="es-AR"/>
        </w:rPr>
        <w:t>Pode ser um trabalho inédito ou não</w:t>
      </w:r>
      <w:r w:rsidR="00734A3B">
        <w:rPr>
          <w:color w:val="222222"/>
          <w:sz w:val="24"/>
          <w:szCs w:val="24"/>
          <w:lang w:val="es-AR"/>
        </w:rPr>
        <w:t xml:space="preserve">. </w:t>
      </w:r>
      <w:r w:rsidRPr="00932BD1">
        <w:rPr>
          <w:color w:val="222222"/>
          <w:sz w:val="24"/>
          <w:szCs w:val="24"/>
          <w:lang w:val="es-AR"/>
        </w:rPr>
        <w:t>Sem alterar o formato, pode substituir esta parte e escrever o resumo no lugar. O mesmo não deve conter figuras, tabelas ou bibliografia. Pode-se enviar apenas um resumo como autor principal, mas é possível participar em vários trabalhos como coautor. Cada resumo enviado será avaliado pelo comitê científico, e o pesquisador responsável será informado dentro de 10 dias após o envio se foi aceito ou não e se há sugestões de modificações. Alguns trabalhos também serão selecionados para apresentação oral.</w:t>
      </w:r>
    </w:p>
    <w:p w14:paraId="2CCE451C" w14:textId="77777777" w:rsidR="00932BD1" w:rsidRPr="00932BD1" w:rsidRDefault="00932BD1" w:rsidP="00786B0A">
      <w:pPr>
        <w:spacing w:after="0" w:line="240" w:lineRule="auto"/>
        <w:rPr>
          <w:color w:val="222222"/>
          <w:sz w:val="24"/>
          <w:szCs w:val="24"/>
          <w:lang w:val="es-AR"/>
        </w:rPr>
      </w:pPr>
    </w:p>
    <w:p w14:paraId="1EEB2D9C" w14:textId="0BDC9247" w:rsidR="00FC217D" w:rsidRPr="00C12270" w:rsidRDefault="00C12270" w:rsidP="00C12270">
      <w:pPr>
        <w:spacing w:after="0" w:line="240" w:lineRule="auto"/>
        <w:ind w:right="907"/>
        <w:rPr>
          <w:bCs/>
          <w:color w:val="000000"/>
          <w:sz w:val="24"/>
          <w:szCs w:val="24"/>
          <w:lang w:val="es-AR"/>
        </w:rPr>
      </w:pPr>
      <w:r w:rsidRPr="00C12270">
        <w:rPr>
          <w:b/>
          <w:bCs/>
          <w:color w:val="000000"/>
          <w:sz w:val="24"/>
          <w:szCs w:val="24"/>
          <w:lang w:val="es-AR"/>
        </w:rPr>
        <w:t>Palavras-chave:</w:t>
      </w:r>
      <w:r w:rsidRPr="00C12270">
        <w:rPr>
          <w:b/>
          <w:color w:val="000000"/>
          <w:sz w:val="24"/>
          <w:szCs w:val="24"/>
          <w:lang w:val="es-AR"/>
        </w:rPr>
        <w:t xml:space="preserve"> </w:t>
      </w:r>
      <w:r w:rsidRPr="00C12270">
        <w:rPr>
          <w:bCs/>
          <w:color w:val="000000"/>
          <w:sz w:val="24"/>
          <w:szCs w:val="24"/>
          <w:lang w:val="es-AR"/>
        </w:rPr>
        <w:t>entre 3 e 5 palavras-chave em letras minúsculas</w:t>
      </w:r>
    </w:p>
    <w:p w14:paraId="667A96F4" w14:textId="77777777" w:rsidR="00C12270" w:rsidRPr="00C12270" w:rsidRDefault="00C12270" w:rsidP="00C12270">
      <w:pPr>
        <w:spacing w:after="0" w:line="240" w:lineRule="auto"/>
        <w:ind w:right="907"/>
        <w:rPr>
          <w:color w:val="000000"/>
          <w:sz w:val="24"/>
          <w:szCs w:val="24"/>
          <w:lang w:val="es-AR"/>
        </w:rPr>
      </w:pPr>
    </w:p>
    <w:p w14:paraId="2DCC9A71" w14:textId="7B9E6F08" w:rsidR="00FC217D" w:rsidRDefault="00C12270" w:rsidP="00FC217D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C12270">
        <w:rPr>
          <w:color w:val="000000"/>
          <w:sz w:val="24"/>
          <w:szCs w:val="24"/>
          <w:lang w:val="es-AR"/>
        </w:rPr>
        <w:t>Se o estudo recebeu apoio financeiro, a informação deve ser fornecida aqui.</w:t>
      </w:r>
    </w:p>
    <w:p w14:paraId="6E7A3503" w14:textId="77777777" w:rsidR="0031079E" w:rsidRDefault="0031079E" w:rsidP="00FC217D">
      <w:pPr>
        <w:spacing w:after="0" w:line="240" w:lineRule="auto"/>
        <w:rPr>
          <w:color w:val="000000"/>
          <w:sz w:val="24"/>
          <w:szCs w:val="24"/>
          <w:lang w:val="es-AR"/>
        </w:rPr>
      </w:pPr>
    </w:p>
    <w:p w14:paraId="6BE003EE" w14:textId="77777777" w:rsidR="0031079E" w:rsidRDefault="0031079E" w:rsidP="00FC217D">
      <w:pPr>
        <w:spacing w:after="0" w:line="240" w:lineRule="auto"/>
        <w:rPr>
          <w:color w:val="000000"/>
          <w:sz w:val="24"/>
          <w:szCs w:val="24"/>
          <w:lang w:val="es-AR"/>
        </w:rPr>
      </w:pPr>
    </w:p>
    <w:p w14:paraId="7FDB628F" w14:textId="7535125B" w:rsidR="0031079E" w:rsidRPr="0031079E" w:rsidRDefault="0031079E" w:rsidP="00FC217D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31079E">
        <w:rPr>
          <w:b/>
          <w:bCs/>
          <w:color w:val="000000"/>
          <w:sz w:val="24"/>
          <w:szCs w:val="24"/>
          <w:lang w:val="es-AR"/>
        </w:rPr>
        <w:t>Indicação:</w:t>
      </w:r>
      <w:r w:rsidRPr="0031079E">
        <w:rPr>
          <w:color w:val="000000"/>
          <w:sz w:val="24"/>
          <w:szCs w:val="24"/>
          <w:lang w:val="es-AR"/>
        </w:rPr>
        <w:t xml:space="preserve"> uma vez preenchido o modelo de resumo, deverão enviá-lo para a secretaria técnica </w:t>
      </w:r>
      <w:hyperlink r:id="rId7" w:history="1">
        <w:r w:rsidRPr="00C24374">
          <w:rPr>
            <w:rStyle w:val="Hipervnculo"/>
            <w:sz w:val="24"/>
            <w:szCs w:val="24"/>
            <w:lang w:val="es-AR"/>
          </w:rPr>
          <w:t>afit_us@us.es</w:t>
        </w:r>
      </w:hyperlink>
      <w:r w:rsidRPr="0031079E">
        <w:rPr>
          <w:color w:val="000000"/>
          <w:sz w:val="24"/>
          <w:szCs w:val="24"/>
          <w:lang w:val="es-AR"/>
        </w:rPr>
        <w:br/>
      </w:r>
      <w:r w:rsidRPr="0031079E">
        <w:rPr>
          <w:b/>
          <w:bCs/>
          <w:color w:val="000000"/>
          <w:sz w:val="24"/>
          <w:szCs w:val="24"/>
          <w:lang w:val="es-AR"/>
        </w:rPr>
        <w:t>Prazo final:</w:t>
      </w:r>
      <w:r w:rsidRPr="0031079E">
        <w:rPr>
          <w:color w:val="000000"/>
          <w:sz w:val="24"/>
          <w:szCs w:val="24"/>
          <w:lang w:val="es-AR"/>
        </w:rPr>
        <w:t xml:space="preserve"> segunda-feira, 0</w:t>
      </w:r>
      <w:r>
        <w:rPr>
          <w:color w:val="000000"/>
          <w:sz w:val="24"/>
          <w:szCs w:val="24"/>
          <w:lang w:val="es-AR"/>
        </w:rPr>
        <w:t>4</w:t>
      </w:r>
      <w:r w:rsidRPr="0031079E">
        <w:rPr>
          <w:color w:val="000000"/>
          <w:sz w:val="24"/>
          <w:szCs w:val="24"/>
          <w:lang w:val="es-AR"/>
        </w:rPr>
        <w:t>/11/24</w:t>
      </w:r>
    </w:p>
    <w:p w14:paraId="082158EC" w14:textId="77777777" w:rsidR="0031079E" w:rsidRPr="00FC217D" w:rsidRDefault="0031079E" w:rsidP="00FC217D">
      <w:pPr>
        <w:spacing w:after="0" w:line="240" w:lineRule="auto"/>
        <w:rPr>
          <w:color w:val="000000"/>
          <w:lang w:val="es-AR"/>
        </w:rPr>
      </w:pPr>
    </w:p>
    <w:p w14:paraId="1D4DA756" w14:textId="77777777" w:rsidR="00FC217D" w:rsidRPr="00FC217D" w:rsidRDefault="00FC217D" w:rsidP="00FC217D">
      <w:pPr>
        <w:spacing w:after="0" w:line="240" w:lineRule="auto"/>
        <w:rPr>
          <w:color w:val="000000"/>
          <w:lang w:val="es-AR"/>
        </w:rPr>
      </w:pPr>
    </w:p>
    <w:p w14:paraId="47195041" w14:textId="2BD49A4D" w:rsidR="000F06B9" w:rsidRDefault="000F06B9" w:rsidP="00FC217D">
      <w:pPr>
        <w:jc w:val="center"/>
        <w:rPr>
          <w:sz w:val="16"/>
          <w:szCs w:val="16"/>
          <w:lang w:val="es-AR"/>
        </w:rPr>
      </w:pPr>
    </w:p>
    <w:p w14:paraId="5FF26BBB" w14:textId="77777777" w:rsidR="000F06B9" w:rsidRPr="000F06B9" w:rsidRDefault="000F06B9" w:rsidP="000F06B9">
      <w:pPr>
        <w:rPr>
          <w:sz w:val="16"/>
          <w:szCs w:val="16"/>
          <w:lang w:val="es-AR"/>
        </w:rPr>
      </w:pPr>
    </w:p>
    <w:p w14:paraId="16305571" w14:textId="721BD7A5" w:rsidR="000F06B9" w:rsidRDefault="000F06B9" w:rsidP="000F06B9">
      <w:pPr>
        <w:rPr>
          <w:sz w:val="16"/>
          <w:szCs w:val="16"/>
          <w:lang w:val="es-AR"/>
        </w:rPr>
      </w:pPr>
    </w:p>
    <w:sectPr w:rsidR="000F06B9" w:rsidSect="00ED5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867C" w14:textId="77777777" w:rsidR="000C1AB1" w:rsidRDefault="000C1AB1" w:rsidP="00B1076E">
      <w:pPr>
        <w:spacing w:after="0" w:line="240" w:lineRule="auto"/>
      </w:pPr>
      <w:r>
        <w:separator/>
      </w:r>
    </w:p>
  </w:endnote>
  <w:endnote w:type="continuationSeparator" w:id="0">
    <w:p w14:paraId="6E6E5716" w14:textId="77777777" w:rsidR="000C1AB1" w:rsidRDefault="000C1AB1" w:rsidP="00B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Condensed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4068" w14:textId="77777777" w:rsidR="00B227FA" w:rsidRDefault="00B227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7596" w14:textId="77777777" w:rsidR="00B227FA" w:rsidRDefault="00B227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C63E" w14:textId="77777777" w:rsidR="00B227FA" w:rsidRDefault="00B227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EC9F" w14:textId="77777777" w:rsidR="000C1AB1" w:rsidRDefault="000C1AB1" w:rsidP="00B1076E">
      <w:pPr>
        <w:spacing w:after="0" w:line="240" w:lineRule="auto"/>
      </w:pPr>
      <w:r>
        <w:separator/>
      </w:r>
    </w:p>
  </w:footnote>
  <w:footnote w:type="continuationSeparator" w:id="0">
    <w:p w14:paraId="590EEC80" w14:textId="77777777" w:rsidR="000C1AB1" w:rsidRDefault="000C1AB1" w:rsidP="00B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0A07" w14:textId="77777777" w:rsidR="00B227FA" w:rsidRDefault="00B227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065B" w14:textId="48131535" w:rsidR="00FC217D" w:rsidRPr="00FC217D" w:rsidRDefault="00FC217D" w:rsidP="00FC217D">
    <w:pPr>
      <w:keepNext/>
      <w:keepLines/>
      <w:spacing w:before="240" w:after="0" w:line="360" w:lineRule="auto"/>
      <w:jc w:val="center"/>
      <w:outlineLvl w:val="0"/>
      <w:rPr>
        <w:rFonts w:ascii="Trebuchet MS" w:eastAsia="Times New Roman" w:hAnsi="Trebuchet MS"/>
        <w:color w:val="6B911C"/>
        <w:sz w:val="32"/>
        <w:szCs w:val="32"/>
        <w:lang w:val="es-AR"/>
      </w:rPr>
    </w:pPr>
    <w:r w:rsidRPr="00FC217D">
      <w:rPr>
        <w:rFonts w:ascii="Trebuchet MS" w:eastAsia="Times New Roman" w:hAnsi="Trebuchet MS"/>
        <w:noProof/>
        <w:color w:val="6B911C"/>
        <w:sz w:val="32"/>
        <w:szCs w:val="32"/>
        <w:lang w:val="es-AR" w:eastAsia="es-AR"/>
      </w:rPr>
      <w:drawing>
        <wp:anchor distT="0" distB="0" distL="114300" distR="114300" simplePos="0" relativeHeight="251660288" behindDoc="0" locked="0" layoutInCell="1" allowOverlap="1" wp14:anchorId="187BAAF0" wp14:editId="5B597B20">
          <wp:simplePos x="0" y="0"/>
          <wp:positionH relativeFrom="column">
            <wp:posOffset>233680</wp:posOffset>
          </wp:positionH>
          <wp:positionV relativeFrom="paragraph">
            <wp:posOffset>-278765</wp:posOffset>
          </wp:positionV>
          <wp:extent cx="962025" cy="969010"/>
          <wp:effectExtent l="0" t="0" r="9525" b="2540"/>
          <wp:wrapSquare wrapText="bothSides"/>
          <wp:docPr id="4" name="Imagen 4" descr="G:\Escritorio\LOQUEs\CONGRESOS\REDIVAL 2024\congreso 2024 REDIV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ritorio\LOQUEs\CONGRESOS\REDIVAL 2024\congreso 2024 REDIV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17D">
      <w:rPr>
        <w:rFonts w:ascii="Trebuchet MS" w:eastAsia="Times New Roman" w:hAnsi="Trebuchet MS"/>
        <w:color w:val="6B911C"/>
        <w:sz w:val="32"/>
        <w:szCs w:val="32"/>
        <w:lang w:val="es-AR"/>
      </w:rPr>
      <w:tab/>
    </w:r>
    <w:r w:rsidR="000F06B9" w:rsidRPr="000F06B9">
      <w:rPr>
        <w:rFonts w:ascii="Trebuchet MS" w:eastAsia="Times New Roman" w:hAnsi="Trebuchet MS"/>
        <w:color w:val="6B911C"/>
        <w:sz w:val="16"/>
        <w:szCs w:val="16"/>
        <w:lang w:val="es-AR"/>
      </w:rPr>
      <w:t>I WORKSHOP DA REDE IBERO-AMERICANA DE REAVALIAÇÃO DE SUBPRODUTOS AGROINDUSTRIAIS LOCAIS NA PERSPECTIVA DA ECONOMIA CIRCULAR</w:t>
    </w:r>
  </w:p>
  <w:p w14:paraId="69C0ACA4" w14:textId="1E57BC9D" w:rsidR="00FC217D" w:rsidRPr="00FC217D" w:rsidRDefault="00FC217D">
    <w:pPr>
      <w:pStyle w:val="Encabezado"/>
      <w:rPr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CD04" w14:textId="66455FF8" w:rsidR="00B227FA" w:rsidRPr="00B227FA" w:rsidRDefault="00C92E16" w:rsidP="00B227FA">
    <w:pPr>
      <w:pStyle w:val="Ttulo11"/>
      <w:spacing w:line="240" w:lineRule="auto"/>
      <w:jc w:val="center"/>
      <w:rPr>
        <w:rStyle w:val="Ttulo1Car"/>
        <w:rFonts w:ascii="Gill Sans MT Condensed" w:hAnsi="Gill Sans MT Condensed"/>
        <w:color w:val="048A07"/>
        <w:sz w:val="28"/>
        <w:szCs w:val="28"/>
      </w:rPr>
    </w:pPr>
    <w:r w:rsidRPr="00B227FA">
      <w:rPr>
        <w:rFonts w:ascii="Gill Sans MT Condensed" w:hAnsi="Gill Sans MT Condensed"/>
        <w:noProof/>
        <w:color w:val="00B050"/>
        <w:sz w:val="28"/>
        <w:szCs w:val="28"/>
        <w:lang w:eastAsia="es-AR"/>
      </w:rPr>
      <w:drawing>
        <wp:anchor distT="0" distB="0" distL="114300" distR="114300" simplePos="0" relativeHeight="251658240" behindDoc="0" locked="0" layoutInCell="1" allowOverlap="1" wp14:anchorId="3A54B183" wp14:editId="59B33D42">
          <wp:simplePos x="0" y="0"/>
          <wp:positionH relativeFrom="column">
            <wp:posOffset>90805</wp:posOffset>
          </wp:positionH>
          <wp:positionV relativeFrom="paragraph">
            <wp:posOffset>-59690</wp:posOffset>
          </wp:positionV>
          <wp:extent cx="962025" cy="969010"/>
          <wp:effectExtent l="0" t="0" r="9525" b="2540"/>
          <wp:wrapSquare wrapText="bothSides"/>
          <wp:docPr id="2" name="Imagen 2" descr="G:\Escritorio\LOQUEs\CONGRESOS\REDIVAL 2024\congreso 2024 REDIV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ritorio\LOQUEs\CONGRESOS\REDIVAL 2024\congreso 2024 REDIV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0BE3" w:rsidRPr="00B227FA">
      <w:rPr>
        <w:rStyle w:val="Ttulo1Car"/>
        <w:rFonts w:ascii="Gill Sans MT Condensed" w:hAnsi="Gill Sans MT Condensed"/>
        <w:color w:val="048A07"/>
        <w:sz w:val="28"/>
        <w:szCs w:val="28"/>
      </w:rPr>
      <w:t>I WORKSHOP</w:t>
    </w:r>
  </w:p>
  <w:p w14:paraId="31E9DF34" w14:textId="384D266A" w:rsidR="00C92E16" w:rsidRPr="00B227FA" w:rsidRDefault="00360BE3" w:rsidP="00B227FA">
    <w:pPr>
      <w:pStyle w:val="Ttulo11"/>
      <w:spacing w:line="240" w:lineRule="auto"/>
      <w:contextualSpacing/>
      <w:jc w:val="center"/>
      <w:rPr>
        <w:rFonts w:ascii="Gill Sans MT Condensed" w:hAnsi="Gill Sans MT Condensed"/>
        <w:color w:val="048A07"/>
        <w:sz w:val="28"/>
        <w:szCs w:val="28"/>
      </w:rPr>
    </w:pPr>
    <w:r w:rsidRPr="00B227FA">
      <w:rPr>
        <w:rStyle w:val="Ttulo1Car"/>
        <w:rFonts w:ascii="Gill Sans MT Condensed" w:hAnsi="Gill Sans MT Condensed"/>
        <w:color w:val="048A07"/>
        <w:sz w:val="28"/>
        <w:szCs w:val="28"/>
      </w:rPr>
      <w:t>RED IBEROAMERICANA PARA LA REVALORIZACIÓN DE SUBPRODUCTOS AGROINDUSTRIALES LOCALES DESDE UNA P</w:t>
    </w:r>
    <w:r w:rsidR="00C92E16" w:rsidRPr="00B227FA">
      <w:rPr>
        <w:rStyle w:val="Ttulo1Car"/>
        <w:rFonts w:ascii="Gill Sans MT Condensed" w:hAnsi="Gill Sans MT Condensed"/>
        <w:color w:val="048A07"/>
        <w:sz w:val="28"/>
        <w:szCs w:val="28"/>
      </w:rPr>
      <w:t>ERSPECTIVA DE ECONOMÍA CIRCULAR</w:t>
    </w:r>
  </w:p>
  <w:p w14:paraId="0CD6B17D" w14:textId="21B5BE82" w:rsidR="00B1076E" w:rsidRPr="00C92E16" w:rsidRDefault="00B1076E" w:rsidP="00C92E16">
    <w:pPr>
      <w:pStyle w:val="Encabezado"/>
      <w:tabs>
        <w:tab w:val="clear" w:pos="4536"/>
        <w:tab w:val="clear" w:pos="9072"/>
        <w:tab w:val="left" w:pos="2160"/>
      </w:tabs>
      <w:spacing w:line="276" w:lineRule="auto"/>
      <w:jc w:val="left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TIztjAyNDS0tDBS0lEKTi0uzszPAykwqQUAcoyRMCwAAAA="/>
  </w:docVars>
  <w:rsids>
    <w:rsidRoot w:val="00F83044"/>
    <w:rsid w:val="00000C9B"/>
    <w:rsid w:val="000105E9"/>
    <w:rsid w:val="000120E5"/>
    <w:rsid w:val="000921DF"/>
    <w:rsid w:val="00092855"/>
    <w:rsid w:val="000B05BE"/>
    <w:rsid w:val="000B3AF4"/>
    <w:rsid w:val="000B5DB5"/>
    <w:rsid w:val="000C1AB1"/>
    <w:rsid w:val="000E01F6"/>
    <w:rsid w:val="000F06B9"/>
    <w:rsid w:val="000F0995"/>
    <w:rsid w:val="001F3864"/>
    <w:rsid w:val="001F5484"/>
    <w:rsid w:val="0020394B"/>
    <w:rsid w:val="0020446B"/>
    <w:rsid w:val="00234509"/>
    <w:rsid w:val="00264272"/>
    <w:rsid w:val="002B574E"/>
    <w:rsid w:val="0031079E"/>
    <w:rsid w:val="0032366A"/>
    <w:rsid w:val="00330E2A"/>
    <w:rsid w:val="003344A1"/>
    <w:rsid w:val="00350735"/>
    <w:rsid w:val="00360BE3"/>
    <w:rsid w:val="00363C4D"/>
    <w:rsid w:val="003C13B5"/>
    <w:rsid w:val="003F0E61"/>
    <w:rsid w:val="00434A14"/>
    <w:rsid w:val="004636C0"/>
    <w:rsid w:val="004713A5"/>
    <w:rsid w:val="004A6FBD"/>
    <w:rsid w:val="004B316C"/>
    <w:rsid w:val="004B6D06"/>
    <w:rsid w:val="00503F87"/>
    <w:rsid w:val="00504BD3"/>
    <w:rsid w:val="0050753E"/>
    <w:rsid w:val="00512CE3"/>
    <w:rsid w:val="00524283"/>
    <w:rsid w:val="00563CB4"/>
    <w:rsid w:val="00587B8B"/>
    <w:rsid w:val="00593BBB"/>
    <w:rsid w:val="005E3FCF"/>
    <w:rsid w:val="005F19D5"/>
    <w:rsid w:val="006178F3"/>
    <w:rsid w:val="00627F3F"/>
    <w:rsid w:val="00631AC2"/>
    <w:rsid w:val="00656485"/>
    <w:rsid w:val="00662CED"/>
    <w:rsid w:val="006B5640"/>
    <w:rsid w:val="006E0404"/>
    <w:rsid w:val="007027A0"/>
    <w:rsid w:val="00734A3B"/>
    <w:rsid w:val="00786B0A"/>
    <w:rsid w:val="007D4E30"/>
    <w:rsid w:val="00864516"/>
    <w:rsid w:val="008A5052"/>
    <w:rsid w:val="00920FE4"/>
    <w:rsid w:val="00923F2D"/>
    <w:rsid w:val="00932BD1"/>
    <w:rsid w:val="009550DC"/>
    <w:rsid w:val="00962E0C"/>
    <w:rsid w:val="009A4184"/>
    <w:rsid w:val="009C5772"/>
    <w:rsid w:val="00A0271D"/>
    <w:rsid w:val="00A11988"/>
    <w:rsid w:val="00A417A9"/>
    <w:rsid w:val="00A549BA"/>
    <w:rsid w:val="00A641C3"/>
    <w:rsid w:val="00A95CE2"/>
    <w:rsid w:val="00A96A33"/>
    <w:rsid w:val="00B027FC"/>
    <w:rsid w:val="00B1076E"/>
    <w:rsid w:val="00B17102"/>
    <w:rsid w:val="00B227FA"/>
    <w:rsid w:val="00B424A0"/>
    <w:rsid w:val="00B8393E"/>
    <w:rsid w:val="00BA3361"/>
    <w:rsid w:val="00C12270"/>
    <w:rsid w:val="00C23CBF"/>
    <w:rsid w:val="00C369D3"/>
    <w:rsid w:val="00C369EB"/>
    <w:rsid w:val="00C92E16"/>
    <w:rsid w:val="00CF3DEA"/>
    <w:rsid w:val="00D55F49"/>
    <w:rsid w:val="00D61235"/>
    <w:rsid w:val="00D624D7"/>
    <w:rsid w:val="00D7031A"/>
    <w:rsid w:val="00DB0B7E"/>
    <w:rsid w:val="00DC208D"/>
    <w:rsid w:val="00DE17E1"/>
    <w:rsid w:val="00E5497C"/>
    <w:rsid w:val="00E60A2A"/>
    <w:rsid w:val="00E739A2"/>
    <w:rsid w:val="00ED566E"/>
    <w:rsid w:val="00EE5F62"/>
    <w:rsid w:val="00F43150"/>
    <w:rsid w:val="00F43557"/>
    <w:rsid w:val="00F43E86"/>
    <w:rsid w:val="00F53ED2"/>
    <w:rsid w:val="00F57A64"/>
    <w:rsid w:val="00F83044"/>
    <w:rsid w:val="00FB6B34"/>
    <w:rsid w:val="00FC217D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DA22F"/>
  <w15:docId w15:val="{8D95CE73-0EEF-4739-8FC6-127D0FAB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7D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2E16"/>
    <w:pPr>
      <w:keepNext/>
      <w:keepLines/>
      <w:spacing w:before="240" w:after="0"/>
      <w:outlineLvl w:val="0"/>
    </w:pPr>
    <w:rPr>
      <w:rFonts w:ascii="Trebuchet MS" w:eastAsia="Times New Roman" w:hAnsi="Trebuchet MS"/>
      <w:b/>
      <w:bCs/>
      <w:color w:val="6B911C"/>
      <w:sz w:val="32"/>
      <w:szCs w:val="32"/>
      <w:lang w:val="tr-TR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paragraph" w:customStyle="1" w:styleId="Ttulo11">
    <w:name w:val="Título 11"/>
    <w:basedOn w:val="Normal"/>
    <w:next w:val="Normal"/>
    <w:uiPriority w:val="9"/>
    <w:qFormat/>
    <w:rsid w:val="00C92E16"/>
    <w:pPr>
      <w:keepNext/>
      <w:keepLines/>
      <w:spacing w:before="240" w:after="0" w:line="259" w:lineRule="auto"/>
      <w:jc w:val="left"/>
      <w:outlineLvl w:val="0"/>
    </w:pPr>
    <w:rPr>
      <w:rFonts w:ascii="Trebuchet MS" w:eastAsia="Times New Roman" w:hAnsi="Trebuchet MS"/>
      <w:color w:val="6B911C"/>
      <w:sz w:val="32"/>
      <w:szCs w:val="32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C92E16"/>
    <w:rPr>
      <w:rFonts w:ascii="Trebuchet MS" w:eastAsia="Times New Roman" w:hAnsi="Trebuchet MS" w:cs="Times New Roman"/>
      <w:color w:val="6B911C"/>
      <w:sz w:val="32"/>
      <w:szCs w:val="32"/>
    </w:rPr>
  </w:style>
  <w:style w:type="character" w:customStyle="1" w:styleId="Ttulo1Car1">
    <w:name w:val="Título 1 Car1"/>
    <w:basedOn w:val="Fuentedeprrafopredeter"/>
    <w:uiPriority w:val="9"/>
    <w:rsid w:val="00C92E1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107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fit_us@us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491B-0A9C-41F1-B0A3-1B60842B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5</cp:revision>
  <dcterms:created xsi:type="dcterms:W3CDTF">2024-10-14T19:25:00Z</dcterms:created>
  <dcterms:modified xsi:type="dcterms:W3CDTF">2024-10-17T11:06:00Z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156e8f4f621e5f1fbd163bc5787e5f4778cb56780f7ee653a08a088ebbc8d6f0</vt:lpwstr>
  </property>
</Properties>
</file>